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E2" w:rsidRPr="005654E2" w:rsidRDefault="005654E2" w:rsidP="00F5101F">
      <w:pPr>
        <w:spacing w:after="0"/>
        <w:jc w:val="center"/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</w:pPr>
      <w:r w:rsidRPr="005654E2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День сенажа и День фермы</w:t>
      </w:r>
    </w:p>
    <w:p w:rsidR="004C1C79" w:rsidRDefault="006A22C6" w:rsidP="00F5101F">
      <w:pPr>
        <w:spacing w:after="0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Государственное казенное учреждение Московской области «Центр агропромышленного развития» информирует Вас о проведении «Дня сенажа» и «Дня фермы», которые состоятся 5 и 6 июня 2024 года в Республике Татарстан. Мероприятия будут проходить на базе современных предприятий Республики Татарстан – компании «Август-Тюлячи» («День сенажа») и ГК «РМ-Агро» («День фермы») при поддержке ООО «Институт молока». Мероприятия содействуют продвижению передовых технологий, уделяя особое внимание отечественным промышленным разработкам для сельского хозяйства. В мероприятии примут участие более 600 аграриев со всей страны, участие для </w:t>
      </w:r>
      <w:proofErr w:type="spellStart"/>
      <w:r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сельхозтоваропроизводителей</w:t>
      </w:r>
      <w:proofErr w:type="spellEnd"/>
      <w:r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бесплатно. Более подробную информацию о мероприятиях можно узнать на официальном сайте ООО «Институт молока» https://imol.club/katalog или по номеру телефона: +7 (495) 668-39-28.</w:t>
      </w:r>
    </w:p>
    <w:p w:rsidR="00DF1187" w:rsidRPr="00420157" w:rsidRDefault="00DF1187" w:rsidP="00F5101F">
      <w:pPr>
        <w:spacing w:after="0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420157" w:rsidRPr="005654E2" w:rsidRDefault="005654E2" w:rsidP="00F5101F">
      <w:pPr>
        <w:spacing w:after="0"/>
        <w:jc w:val="center"/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</w:pPr>
      <w:r w:rsidRPr="005654E2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Фестиваль «Вкусы России»</w:t>
      </w:r>
    </w:p>
    <w:p w:rsidR="006A22C6" w:rsidRPr="00420157" w:rsidRDefault="006A22C6" w:rsidP="00F5101F">
      <w:pPr>
        <w:spacing w:after="0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Министерство сельского хозяйства и продовольствия Московской области сообщает, что в 2024 году в период с 4 по 8 июля в Москве на ВДНХ планируется проведение Национального гастрономического фестиваля «Вкусы России».</w:t>
      </w:r>
    </w:p>
    <w:p w:rsidR="00420157" w:rsidRPr="00420157" w:rsidRDefault="006A22C6" w:rsidP="00DF1187">
      <w:pPr>
        <w:spacing w:after="0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К участию в Фестивале приглашаются представители малого и среднего предпринимательства</w:t>
      </w:r>
      <w:r w:rsidR="00DF118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.</w:t>
      </w:r>
      <w:r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</w:p>
    <w:p w:rsidR="006A22C6" w:rsidRDefault="006A22C6" w:rsidP="00F5101F">
      <w:pPr>
        <w:spacing w:after="0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В целях составления списков участников </w:t>
      </w:r>
      <w:r w:rsidR="00420157"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необходимо</w:t>
      </w:r>
      <w:r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заполнить форму https://forms.gle/a3fZNK9bXVGQfoy87</w:t>
      </w:r>
      <w:r w:rsidR="00420157"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.</w:t>
      </w:r>
      <w:r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Контактное лицо от Министерства сельского хозяйства и продовольствия Московской области – главный аналитик отдела перерабатывающих предприятий и экспорта </w:t>
      </w:r>
      <w:proofErr w:type="spellStart"/>
      <w:r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Ратникова</w:t>
      </w:r>
      <w:proofErr w:type="spellEnd"/>
      <w:r w:rsidRPr="0042015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Юлия Михайловна, тел. 8 (498) 602-30-90, доб. 58337.</w:t>
      </w:r>
      <w:r w:rsidR="00DF118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</w:p>
    <w:p w:rsidR="00DF1187" w:rsidRDefault="00DF1187" w:rsidP="00F5101F">
      <w:pPr>
        <w:spacing w:after="0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Условия участия в фестивале размещены в приложении.</w:t>
      </w:r>
    </w:p>
    <w:p w:rsidR="00DF1187" w:rsidRPr="00420157" w:rsidRDefault="00DF1187" w:rsidP="00F5101F">
      <w:pPr>
        <w:spacing w:after="0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:rsidR="00420157" w:rsidRPr="00420157" w:rsidRDefault="005654E2" w:rsidP="0056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4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</w:t>
      </w:r>
      <w:r w:rsidRPr="00420157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«А ну-ка, девушки!»</w:t>
      </w:r>
    </w:p>
    <w:p w:rsidR="005654E2" w:rsidRDefault="005654E2" w:rsidP="0056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654E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Президент России Владимир Путин призвал возродить конкурс «А ну-ка, девушки!» из одноименной культовой передачи, выходившей в СССР 1970-е и 1980-е годы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  <w:r w:rsidRPr="005654E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</w:t>
      </w:r>
      <w:r w:rsidRPr="005654E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олодые женщины соревновались</w:t>
      </w:r>
      <w:r w:rsidR="00F5101F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5654E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 звание лучшей в своей профессии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  <w:r w:rsidR="00F5101F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="00F5101F" w:rsidRPr="00F5101F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«А ну-ка, девушки!» участвовали представительницы разных профессий в возрасте от 18 до 25 лет. В программе соревновались друг с другом связистки, медсестры, стюардессы, доярки, ткачихи и представительницы других профессий. Объединяло этих женщин то, что они были умными, обаятельными и при этом трудолюбивыми.</w:t>
      </w:r>
    </w:p>
    <w:p w:rsidR="00F5101F" w:rsidRDefault="00F5101F" w:rsidP="0056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F5101F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феврале 2024 года Путин посетил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АО </w:t>
      </w:r>
      <w:r w:rsidRPr="00F5101F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</w:t>
      </w:r>
      <w:r w:rsidRPr="0042015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Научно-производственная корпорация «Уралвагонзавод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»</w:t>
      </w:r>
      <w:r w:rsidRPr="00F5101F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имени Ф.Э. Дзержинского», где во время беседы с коллективом одна из сотрудниц рассказала, что на предприятии проходит конкурс «А ну-ка, девушки!», похожий на советскую передачу. Она отметила, что в СССР такой конкурс был массовым, и предложила возродить его в масштабе страны. Путин инициативу поддержал.</w:t>
      </w:r>
    </w:p>
    <w:p w:rsidR="00F5101F" w:rsidRDefault="005654E2" w:rsidP="0056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Хотим призвать неравнодушных руководителей и </w:t>
      </w:r>
      <w:proofErr w:type="gram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активных сотрудников предприятий</w:t>
      </w:r>
      <w:proofErr w:type="gram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420157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 организаци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й нашего города продолжить традицию этого конкурса.</w:t>
      </w:r>
    </w:p>
    <w:p w:rsidR="00586D34" w:rsidRDefault="00586D34" w:rsidP="0056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7A140B" w:rsidRPr="007A140B" w:rsidRDefault="007A140B" w:rsidP="007A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bookmarkStart w:id="0" w:name="_GoBack"/>
      <w:r w:rsidRPr="007A140B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Ипотека для молодых специалистов и ученых</w:t>
      </w:r>
    </w:p>
    <w:p w:rsidR="007A140B" w:rsidRDefault="00586D34" w:rsidP="007A14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86D3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Министерство инвестиций, промышленности и науки Московской информирует о начале приема документов и начале Отбора молодых ученых и специалистов, молодых уникальных специалистов для участия в подпрограмме «Социальная ипотека» государственной программы Московской области «Жилище» в 2024 году. Срок приема документов: с 24.04.2024 по 31.05.2024.</w:t>
      </w:r>
    </w:p>
    <w:p w:rsidR="007A140B" w:rsidRDefault="00586D34" w:rsidP="007A14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86D3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Заявки на участие в Отборе принимаются в электронном виде через сайт Государственных и муниципальных услуг Московской области (https://uslugi.mosreg.ru/services/22732) или на бумажном носителе в Министерстве. На сайте Министерства в разделе Документы/Инновации/Социальная ипотека размещено объявление о проведении Отбора, а также распоряжение Министерства инвестиций, промышленности и науки Московской области от 22.04.2024 № 4-Н «Об утверждении порядка отбора молодых ученых и специалистов, молодых уникальных специалистов для участия в подпрограмме «Социальная ипотека» государственной программы Московской области «Жилище»</w:t>
      </w:r>
      <w:r w:rsidR="007A140B" w:rsidRPr="007A140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586D34" w:rsidRDefault="00586D34" w:rsidP="007A14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86D3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Контактное лицо по категории молодой ученый и специалист: Щеглова Ирина Владимировна, тел.: 8-498-602-06-04 доб. 40814, </w:t>
      </w:r>
      <w:proofErr w:type="spellStart"/>
      <w:r w:rsidRPr="00586D3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email</w:t>
      </w:r>
      <w:proofErr w:type="spellEnd"/>
      <w:r w:rsidRPr="00586D3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: </w:t>
      </w:r>
      <w:hyperlink r:id="rId4" w:history="1">
        <w:r w:rsidR="007A140B" w:rsidRPr="007A140B">
          <w:rPr>
            <w:rFonts w:ascii="Times New Roman" w:hAnsi="Times New Roman" w:cs="Times New Roman"/>
            <w:color w:val="333333"/>
            <w:lang w:eastAsia="ru-RU"/>
          </w:rPr>
          <w:t>Scheglovaiv@mosreg.ru</w:t>
        </w:r>
      </w:hyperlink>
      <w:r w:rsidRPr="00586D3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  <w:r w:rsidR="007A140B" w:rsidRPr="007A140B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586D3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Контактное лицо по категории уникальный специалист: </w:t>
      </w:r>
      <w:proofErr w:type="spellStart"/>
      <w:r w:rsidRPr="00586D3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Дубовицкая</w:t>
      </w:r>
      <w:proofErr w:type="spellEnd"/>
      <w:r w:rsidRPr="00586D3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Светлана Михайловна, тел. 8-498-602-06-04 доб. 40815 DubovitskayaSM@mosreg.ru. </w:t>
      </w:r>
      <w:bookmarkEnd w:id="0"/>
    </w:p>
    <w:sectPr w:rsidR="00586D34" w:rsidSect="00F5101F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C6"/>
    <w:rsid w:val="00420157"/>
    <w:rsid w:val="004C1C79"/>
    <w:rsid w:val="005654E2"/>
    <w:rsid w:val="00586D34"/>
    <w:rsid w:val="006A22C6"/>
    <w:rsid w:val="007A140B"/>
    <w:rsid w:val="00DF1187"/>
    <w:rsid w:val="00F5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3893"/>
  <w15:chartTrackingRefBased/>
  <w15:docId w15:val="{97512220-00E5-4F47-9843-34520650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15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1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85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5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82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51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eglovaiv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Елена Владимировна</dc:creator>
  <cp:keywords/>
  <dc:description/>
  <cp:lastModifiedBy>Скачкова Елена Владимировна</cp:lastModifiedBy>
  <cp:revision>3</cp:revision>
  <cp:lastPrinted>2024-05-03T09:12:00Z</cp:lastPrinted>
  <dcterms:created xsi:type="dcterms:W3CDTF">2024-05-03T08:13:00Z</dcterms:created>
  <dcterms:modified xsi:type="dcterms:W3CDTF">2024-05-03T12:15:00Z</dcterms:modified>
</cp:coreProperties>
</file>